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30D6" w14:textId="2F45F0BC" w:rsidR="00A956BB" w:rsidRPr="004C4765" w:rsidRDefault="000A55D7" w:rsidP="000C3B4C">
      <w:pPr>
        <w:spacing w:after="0" w:line="240" w:lineRule="auto"/>
        <w:jc w:val="right"/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1DBDFD12" wp14:editId="40C530D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82040" cy="1054735"/>
            <wp:effectExtent l="0" t="0" r="0" b="0"/>
            <wp:wrapSquare wrapText="bothSides"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oup! Good, Really Good Logo 2.5.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6BB" w:rsidRPr="000C3B4C">
        <w:rPr>
          <w:b/>
        </w:rPr>
        <w:t>Press contact:</w:t>
      </w:r>
      <w:r w:rsidR="00A956BB" w:rsidRPr="004C4765">
        <w:t xml:space="preserve"> </w:t>
      </w:r>
      <w:r w:rsidR="00A956BB" w:rsidRPr="004C4765">
        <w:br/>
        <w:t>Shaina Ostroff</w:t>
      </w:r>
    </w:p>
    <w:p w14:paraId="50AD246F" w14:textId="77777777" w:rsidR="00A956BB" w:rsidRPr="007E2381" w:rsidRDefault="00A956BB" w:rsidP="00A956BB">
      <w:pPr>
        <w:spacing w:after="0" w:line="240" w:lineRule="auto"/>
        <w:jc w:val="right"/>
      </w:pPr>
      <w:r w:rsidRPr="007E2381">
        <w:t>Reach Public Relations</w:t>
      </w:r>
    </w:p>
    <w:p w14:paraId="3172BA71" w14:textId="77777777" w:rsidR="00DB701C" w:rsidRDefault="00DB701C" w:rsidP="00A956BB">
      <w:pPr>
        <w:spacing w:after="0" w:line="240" w:lineRule="auto"/>
        <w:jc w:val="right"/>
        <w:rPr>
          <w:rFonts w:eastAsiaTheme="minorEastAsia"/>
          <w:noProof/>
        </w:rPr>
      </w:pPr>
      <w:r w:rsidRPr="00DB701C">
        <w:rPr>
          <w:rFonts w:eastAsiaTheme="minorEastAsia"/>
          <w:noProof/>
        </w:rPr>
        <w:t>310-490-7541</w:t>
      </w:r>
    </w:p>
    <w:bookmarkStart w:id="0" w:name="_GoBack"/>
    <w:bookmarkEnd w:id="0"/>
    <w:p w14:paraId="5D490655" w14:textId="0ABA8AFD" w:rsidR="00A956BB" w:rsidRPr="007E2381" w:rsidRDefault="00DB701C" w:rsidP="00A956BB">
      <w:pPr>
        <w:spacing w:after="0" w:line="240" w:lineRule="auto"/>
        <w:jc w:val="right"/>
      </w:pPr>
      <w:r>
        <w:fldChar w:fldCharType="begin"/>
      </w:r>
      <w:r>
        <w:instrText xml:space="preserve"> HYPERLINK "mailto:shaina@reach-pr.com" </w:instrText>
      </w:r>
      <w:r>
        <w:fldChar w:fldCharType="separate"/>
      </w:r>
      <w:r w:rsidR="00A956BB" w:rsidRPr="007E2381">
        <w:rPr>
          <w:rStyle w:val="Hyperlink"/>
          <w:color w:val="auto"/>
        </w:rPr>
        <w:t>shaina@reach-pr.com</w:t>
      </w:r>
      <w:r>
        <w:rPr>
          <w:rStyle w:val="Hyperlink"/>
          <w:color w:val="auto"/>
        </w:rPr>
        <w:fldChar w:fldCharType="end"/>
      </w:r>
    </w:p>
    <w:p w14:paraId="5584D846" w14:textId="77777777" w:rsidR="00A956BB" w:rsidRDefault="00A956BB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DB83BA" w14:textId="77777777" w:rsidR="00BB6617" w:rsidRPr="007E2381" w:rsidRDefault="00BB6617" w:rsidP="00A956BB">
      <w:pPr>
        <w:pStyle w:val="BasicParagraph"/>
        <w:spacing w:line="24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469D6C2" w14:textId="25DB800C" w:rsidR="00FA4098" w:rsidRPr="00A956BB" w:rsidRDefault="00825CF9" w:rsidP="00A956BB">
      <w:pPr>
        <w:pStyle w:val="BasicParagraph"/>
        <w:spacing w:line="24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Zoup! Brings Better Taste to</w:t>
      </w:r>
      <w:r w:rsidR="002F51D4">
        <w:rPr>
          <w:rFonts w:ascii="Calibri" w:hAnsi="Calibri" w:cs="Calibri"/>
          <w:b/>
          <w:bCs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sz w:val="32"/>
          <w:szCs w:val="32"/>
        </w:rPr>
        <w:t>Bone Broth</w:t>
      </w:r>
    </w:p>
    <w:p w14:paraId="5BEA981D" w14:textId="3B0D975D" w:rsidR="00FA4098" w:rsidRDefault="006C06DB" w:rsidP="006C06DB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Flavor-Forward</w:t>
      </w:r>
      <w:r w:rsidR="0062211F">
        <w:rPr>
          <w:rFonts w:ascii="Calibri" w:hAnsi="Calibri" w:cs="Calibri"/>
          <w:sz w:val="22"/>
          <w:szCs w:val="22"/>
        </w:rPr>
        <w:t xml:space="preserve"> Broth Delivers </w:t>
      </w:r>
      <w:r w:rsidR="0066687E">
        <w:rPr>
          <w:rFonts w:ascii="Calibri" w:hAnsi="Calibri" w:cs="Calibri"/>
          <w:sz w:val="22"/>
          <w:szCs w:val="22"/>
        </w:rPr>
        <w:t>Homemade</w:t>
      </w:r>
      <w:r>
        <w:rPr>
          <w:rFonts w:ascii="Calibri" w:hAnsi="Calibri" w:cs="Calibri"/>
          <w:sz w:val="22"/>
          <w:szCs w:val="22"/>
        </w:rPr>
        <w:t xml:space="preserve"> Taste Ideal for </w:t>
      </w:r>
      <w:r w:rsidR="002F51D4">
        <w:rPr>
          <w:rFonts w:ascii="Calibri" w:hAnsi="Calibri" w:cs="Calibri"/>
          <w:sz w:val="22"/>
          <w:szCs w:val="22"/>
        </w:rPr>
        <w:t xml:space="preserve">Drinking and </w:t>
      </w:r>
      <w:r>
        <w:rPr>
          <w:rFonts w:ascii="Calibri" w:hAnsi="Calibri" w:cs="Calibri"/>
          <w:sz w:val="22"/>
          <w:szCs w:val="22"/>
        </w:rPr>
        <w:t>Cooking</w:t>
      </w:r>
    </w:p>
    <w:p w14:paraId="32CF3A53" w14:textId="77777777" w:rsidR="006C06DB" w:rsidRDefault="006C06DB" w:rsidP="006C06DB">
      <w:pPr>
        <w:pStyle w:val="BasicParagraph"/>
        <w:spacing w:line="240" w:lineRule="auto"/>
        <w:jc w:val="center"/>
        <w:rPr>
          <w:rFonts w:ascii="Calibri" w:hAnsi="Calibri" w:cs="Calibri"/>
          <w:sz w:val="22"/>
          <w:szCs w:val="22"/>
        </w:rPr>
      </w:pPr>
    </w:p>
    <w:p w14:paraId="5B2E3FBD" w14:textId="0BCE38C9" w:rsidR="00BF2AEF" w:rsidRDefault="004C13B6" w:rsidP="000A55D7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Southfield, MI</w:t>
      </w:r>
      <w:r w:rsidR="00FA4098">
        <w:rPr>
          <w:rFonts w:ascii="Calibri" w:hAnsi="Calibri" w:cs="Calibri"/>
          <w:sz w:val="22"/>
          <w:szCs w:val="22"/>
        </w:rPr>
        <w:t xml:space="preserve"> </w:t>
      </w:r>
      <w:r w:rsidR="00FA4098" w:rsidRPr="00BF6364">
        <w:rPr>
          <w:rFonts w:asciiTheme="minorHAnsi" w:hAnsiTheme="minorHAnsi" w:cs="Calibri"/>
          <w:sz w:val="22"/>
          <w:szCs w:val="22"/>
        </w:rPr>
        <w:t>–</w:t>
      </w:r>
      <w:r w:rsidR="000A55D7">
        <w:rPr>
          <w:rFonts w:asciiTheme="minorHAnsi" w:hAnsiTheme="minorHAnsi" w:cs="Calibri"/>
          <w:sz w:val="22"/>
          <w:szCs w:val="22"/>
        </w:rPr>
        <w:t xml:space="preserve"> B</w:t>
      </w:r>
      <w:r w:rsidR="00BF2C2B">
        <w:rPr>
          <w:rFonts w:asciiTheme="minorHAnsi" w:hAnsiTheme="minorHAnsi" w:cs="Calibri"/>
          <w:sz w:val="22"/>
          <w:szCs w:val="22"/>
        </w:rPr>
        <w:t xml:space="preserve">efore the century-old tradition </w:t>
      </w:r>
      <w:r w:rsidR="000A55D7">
        <w:rPr>
          <w:rFonts w:asciiTheme="minorHAnsi" w:hAnsiTheme="minorHAnsi" w:cs="Calibri"/>
          <w:sz w:val="22"/>
          <w:szCs w:val="22"/>
        </w:rPr>
        <w:t xml:space="preserve">of drinking bone broth </w:t>
      </w:r>
      <w:r w:rsidR="00BF2C2B">
        <w:rPr>
          <w:rFonts w:asciiTheme="minorHAnsi" w:hAnsiTheme="minorHAnsi" w:cs="Calibri"/>
          <w:sz w:val="22"/>
          <w:szCs w:val="22"/>
        </w:rPr>
        <w:t xml:space="preserve">started making headlines, </w:t>
      </w:r>
      <w:r w:rsidR="0012718B">
        <w:rPr>
          <w:rFonts w:asciiTheme="minorHAnsi" w:hAnsiTheme="minorHAnsi" w:cs="Calibri"/>
          <w:sz w:val="22"/>
          <w:szCs w:val="22"/>
        </w:rPr>
        <w:t xml:space="preserve">the </w:t>
      </w:r>
      <w:r w:rsidR="00996DBB">
        <w:rPr>
          <w:rFonts w:asciiTheme="minorHAnsi" w:hAnsiTheme="minorHAnsi" w:cs="Calibri"/>
          <w:sz w:val="22"/>
          <w:szCs w:val="22"/>
        </w:rPr>
        <w:t xml:space="preserve">20+ year soup industry veteran and founder of </w:t>
      </w:r>
      <w:hyperlink r:id="rId6" w:history="1">
        <w:r w:rsidR="00996DBB" w:rsidRPr="007538FA">
          <w:rPr>
            <w:rStyle w:val="Hyperlink"/>
            <w:rFonts w:asciiTheme="minorHAnsi" w:hAnsiTheme="minorHAnsi" w:cs="Calibri"/>
            <w:sz w:val="22"/>
            <w:szCs w:val="22"/>
          </w:rPr>
          <w:t>Zoup! Eatery</w:t>
        </w:r>
      </w:hyperlink>
      <w:r w:rsidR="00996DBB">
        <w:rPr>
          <w:rFonts w:asciiTheme="minorHAnsi" w:hAnsiTheme="minorHAnsi" w:cs="Calibri"/>
          <w:sz w:val="22"/>
          <w:szCs w:val="22"/>
        </w:rPr>
        <w:t xml:space="preserve">, </w:t>
      </w:r>
      <w:r w:rsidR="00BF2C2B">
        <w:rPr>
          <w:rFonts w:asciiTheme="minorHAnsi" w:hAnsiTheme="minorHAnsi" w:cs="Calibri"/>
          <w:sz w:val="22"/>
          <w:szCs w:val="22"/>
        </w:rPr>
        <w:t xml:space="preserve">had </w:t>
      </w:r>
      <w:r w:rsidR="0012718B">
        <w:rPr>
          <w:rFonts w:asciiTheme="minorHAnsi" w:hAnsiTheme="minorHAnsi" w:cs="Calibri"/>
          <w:sz w:val="22"/>
          <w:szCs w:val="22"/>
        </w:rPr>
        <w:t>set out to create a</w:t>
      </w:r>
      <w:r w:rsidR="000A55D7">
        <w:rPr>
          <w:rFonts w:asciiTheme="minorHAnsi" w:hAnsiTheme="minorHAnsi" w:cs="Calibri"/>
          <w:sz w:val="22"/>
          <w:szCs w:val="22"/>
        </w:rPr>
        <w:t xml:space="preserve"> </w:t>
      </w:r>
      <w:r w:rsidR="0012718B">
        <w:rPr>
          <w:rFonts w:asciiTheme="minorHAnsi" w:hAnsiTheme="minorHAnsi" w:cs="Calibri"/>
          <w:sz w:val="22"/>
          <w:szCs w:val="22"/>
        </w:rPr>
        <w:t>bone broth that wasn’t just good-for-you</w:t>
      </w:r>
      <w:r w:rsidR="00E22857">
        <w:rPr>
          <w:rFonts w:asciiTheme="minorHAnsi" w:hAnsiTheme="minorHAnsi" w:cs="Calibri"/>
          <w:sz w:val="22"/>
          <w:szCs w:val="22"/>
        </w:rPr>
        <w:t>,</w:t>
      </w:r>
      <w:r w:rsidR="0012718B">
        <w:rPr>
          <w:rFonts w:asciiTheme="minorHAnsi" w:hAnsiTheme="minorHAnsi" w:cs="Calibri"/>
          <w:sz w:val="22"/>
          <w:szCs w:val="22"/>
        </w:rPr>
        <w:t xml:space="preserve"> but tasted good too.</w:t>
      </w:r>
      <w:r w:rsidR="0012718B" w:rsidRPr="0012718B">
        <w:rPr>
          <w:rFonts w:asciiTheme="minorHAnsi" w:hAnsiTheme="minorHAnsi" w:cs="Calibri"/>
          <w:sz w:val="22"/>
          <w:szCs w:val="22"/>
        </w:rPr>
        <w:t xml:space="preserve"> </w:t>
      </w:r>
      <w:r w:rsidR="00996DBB">
        <w:rPr>
          <w:rFonts w:asciiTheme="minorHAnsi" w:hAnsiTheme="minorHAnsi" w:cs="Calibri"/>
          <w:sz w:val="22"/>
          <w:szCs w:val="22"/>
        </w:rPr>
        <w:t xml:space="preserve">Serving customers face-to-face since 1998, Eric Ersher and his team became passionate about </w:t>
      </w:r>
      <w:r w:rsidR="006C06DB">
        <w:rPr>
          <w:rFonts w:asciiTheme="minorHAnsi" w:hAnsiTheme="minorHAnsi" w:cs="Calibri"/>
          <w:sz w:val="22"/>
          <w:szCs w:val="22"/>
        </w:rPr>
        <w:t xml:space="preserve">creating </w:t>
      </w:r>
      <w:r w:rsidR="00996DBB">
        <w:rPr>
          <w:rFonts w:asciiTheme="minorHAnsi" w:hAnsiTheme="minorHAnsi" w:cs="Calibri"/>
          <w:sz w:val="22"/>
          <w:szCs w:val="22"/>
        </w:rPr>
        <w:t>a flavor-forward bone broth</w:t>
      </w:r>
      <w:r w:rsidR="006C06DB">
        <w:rPr>
          <w:rFonts w:asciiTheme="minorHAnsi" w:hAnsiTheme="minorHAnsi" w:cs="Calibri"/>
          <w:sz w:val="22"/>
          <w:szCs w:val="22"/>
        </w:rPr>
        <w:t xml:space="preserve"> that was </w:t>
      </w:r>
      <w:r w:rsidR="00CF0FD1">
        <w:rPr>
          <w:rFonts w:asciiTheme="minorHAnsi" w:hAnsiTheme="minorHAnsi" w:cs="Calibri"/>
          <w:sz w:val="22"/>
          <w:szCs w:val="22"/>
        </w:rPr>
        <w:t xml:space="preserve">both </w:t>
      </w:r>
      <w:r w:rsidR="006C06DB">
        <w:rPr>
          <w:rFonts w:asciiTheme="minorHAnsi" w:hAnsiTheme="minorHAnsi" w:cs="Calibri"/>
          <w:sz w:val="22"/>
          <w:szCs w:val="22"/>
        </w:rPr>
        <w:t xml:space="preserve">worthy of </w:t>
      </w:r>
      <w:r w:rsidR="00DD548E">
        <w:rPr>
          <w:rFonts w:asciiTheme="minorHAnsi" w:hAnsiTheme="minorHAnsi" w:cs="Calibri"/>
          <w:sz w:val="22"/>
          <w:szCs w:val="22"/>
        </w:rPr>
        <w:t xml:space="preserve">gourmet recipes and </w:t>
      </w:r>
      <w:r w:rsidR="006C06DB">
        <w:rPr>
          <w:rFonts w:asciiTheme="minorHAnsi" w:hAnsiTheme="minorHAnsi" w:cs="Calibri"/>
          <w:sz w:val="22"/>
          <w:szCs w:val="22"/>
        </w:rPr>
        <w:t>filling a mug</w:t>
      </w:r>
      <w:r w:rsidR="00DD548E">
        <w:rPr>
          <w:rFonts w:asciiTheme="minorHAnsi" w:hAnsiTheme="minorHAnsi" w:cs="Calibri"/>
          <w:sz w:val="22"/>
          <w:szCs w:val="22"/>
        </w:rPr>
        <w:t>.</w:t>
      </w:r>
      <w:r w:rsidR="00CF0FD1">
        <w:rPr>
          <w:rFonts w:asciiTheme="minorHAnsi" w:hAnsiTheme="minorHAnsi" w:cs="Calibri"/>
          <w:sz w:val="22"/>
          <w:szCs w:val="22"/>
        </w:rPr>
        <w:t xml:space="preserve"> </w:t>
      </w:r>
      <w:r w:rsidR="007F595E">
        <w:rPr>
          <w:rFonts w:asciiTheme="minorHAnsi" w:hAnsiTheme="minorHAnsi" w:cs="Calibri"/>
          <w:sz w:val="22"/>
          <w:szCs w:val="22"/>
        </w:rPr>
        <w:t>T</w:t>
      </w:r>
      <w:r w:rsidR="00F46FAA">
        <w:rPr>
          <w:rFonts w:asciiTheme="minorHAnsi" w:hAnsiTheme="minorHAnsi" w:cs="Calibri"/>
          <w:sz w:val="22"/>
          <w:szCs w:val="22"/>
        </w:rPr>
        <w:t xml:space="preserve">hey did just that with the brand’s launch of </w:t>
      </w:r>
      <w:hyperlink r:id="rId7" w:history="1">
        <w:r w:rsidR="00F46FAA" w:rsidRPr="0066687E">
          <w:rPr>
            <w:rStyle w:val="Hyperlink"/>
            <w:rFonts w:ascii="Calibri" w:hAnsi="Calibri"/>
            <w:sz w:val="22"/>
            <w:szCs w:val="22"/>
          </w:rPr>
          <w:t xml:space="preserve">Zoup! </w:t>
        </w:r>
        <w:r w:rsidR="00F46FAA" w:rsidRPr="0066687E">
          <w:rPr>
            <w:rStyle w:val="Hyperlink"/>
            <w:rFonts w:asciiTheme="minorHAnsi" w:hAnsiTheme="minorHAnsi" w:cs="Calibri"/>
            <w:sz w:val="22"/>
            <w:szCs w:val="22"/>
          </w:rPr>
          <w:t>Good, Really Good</w:t>
        </w:r>
        <w:r w:rsidR="00F46FAA" w:rsidRPr="0066687E">
          <w:rPr>
            <w:rStyle w:val="Hyperlink"/>
            <w:rFonts w:asciiTheme="minorHAnsi" w:hAnsiTheme="minorHAnsi" w:cstheme="minorHAnsi"/>
            <w:sz w:val="22"/>
            <w:szCs w:val="22"/>
          </w:rPr>
          <w:t>®</w:t>
        </w:r>
        <w:r w:rsidR="00F46FAA" w:rsidRPr="0066687E">
          <w:rPr>
            <w:rStyle w:val="Hyperlink"/>
            <w:rFonts w:asciiTheme="minorHAnsi" w:hAnsiTheme="minorHAnsi" w:cs="Calibri"/>
            <w:sz w:val="22"/>
            <w:szCs w:val="22"/>
          </w:rPr>
          <w:t xml:space="preserve"> Chicken and Beef Bone Broth</w:t>
        </w:r>
      </w:hyperlink>
      <w:r w:rsidR="00F46FAA">
        <w:rPr>
          <w:rFonts w:asciiTheme="minorHAnsi" w:hAnsiTheme="minorHAnsi" w:cs="Calibri"/>
          <w:sz w:val="22"/>
          <w:szCs w:val="22"/>
        </w:rPr>
        <w:t>.</w:t>
      </w:r>
    </w:p>
    <w:p w14:paraId="3DF3E6AF" w14:textId="7E9343E9" w:rsidR="00BF2AEF" w:rsidRDefault="00BF2AEF" w:rsidP="000A55D7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02B558CB" w14:textId="0519B9F4" w:rsidR="00996DBB" w:rsidRPr="00BF2AEF" w:rsidRDefault="001E6DD6" w:rsidP="000A55D7">
      <w:pPr>
        <w:pStyle w:val="BasicParagraph"/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6FF8388" wp14:editId="75099F9F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894739" cy="1767840"/>
            <wp:effectExtent l="0" t="0" r="0" b="3810"/>
            <wp:wrapSquare wrapText="bothSides"/>
            <wp:docPr id="3" name="Picture 3" descr="A close up of a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ne broth combo updat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739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6FAA">
        <w:rPr>
          <w:rFonts w:ascii="Calibri" w:hAnsi="Calibri"/>
          <w:sz w:val="22"/>
          <w:szCs w:val="22"/>
        </w:rPr>
        <w:t>B</w:t>
      </w:r>
      <w:r w:rsidR="00BF2AEF">
        <w:rPr>
          <w:rFonts w:ascii="Calibri" w:hAnsi="Calibri"/>
          <w:sz w:val="22"/>
          <w:szCs w:val="22"/>
        </w:rPr>
        <w:t xml:space="preserve">ringing simmered all-day taste to shelf-stable bone broth, </w:t>
      </w:r>
      <w:r w:rsidR="00F46FAA">
        <w:rPr>
          <w:rFonts w:asciiTheme="minorHAnsi" w:hAnsiTheme="minorHAnsi" w:cs="Calibri"/>
          <w:sz w:val="22"/>
          <w:szCs w:val="22"/>
        </w:rPr>
        <w:t>the super-premium lineup is kettle-cooked in s</w:t>
      </w:r>
      <w:r w:rsidR="00BF2AEF">
        <w:rPr>
          <w:rFonts w:ascii="Calibri" w:hAnsi="Calibri"/>
          <w:sz w:val="22"/>
          <w:szCs w:val="22"/>
        </w:rPr>
        <w:t xml:space="preserve">mall batches using </w:t>
      </w:r>
      <w:r w:rsidR="00F46FAA">
        <w:rPr>
          <w:rFonts w:ascii="Calibri" w:hAnsi="Calibri"/>
          <w:sz w:val="22"/>
          <w:szCs w:val="22"/>
        </w:rPr>
        <w:t>restaurant-quality cooking methods</w:t>
      </w:r>
      <w:r w:rsidR="0066687E">
        <w:rPr>
          <w:rFonts w:ascii="Calibri" w:hAnsi="Calibri"/>
          <w:sz w:val="22"/>
          <w:szCs w:val="22"/>
        </w:rPr>
        <w:t xml:space="preserve"> and standards. Made using</w:t>
      </w:r>
      <w:r w:rsidR="00F46FAA">
        <w:rPr>
          <w:rFonts w:ascii="Calibri" w:hAnsi="Calibri"/>
          <w:sz w:val="22"/>
          <w:szCs w:val="22"/>
        </w:rPr>
        <w:t xml:space="preserve"> the </w:t>
      </w:r>
      <w:r w:rsidR="00BF2AEF">
        <w:rPr>
          <w:rFonts w:ascii="Calibri" w:hAnsi="Calibri"/>
          <w:sz w:val="22"/>
          <w:szCs w:val="22"/>
        </w:rPr>
        <w:t xml:space="preserve">freshest and finest </w:t>
      </w:r>
      <w:r w:rsidR="00BF2AEF" w:rsidRPr="0071618E">
        <w:rPr>
          <w:rFonts w:ascii="Calibri" w:hAnsi="Calibri"/>
          <w:sz w:val="22"/>
          <w:szCs w:val="22"/>
        </w:rPr>
        <w:t>ingredients</w:t>
      </w:r>
      <w:r w:rsidR="0066687E" w:rsidRPr="0071618E">
        <w:rPr>
          <w:rFonts w:ascii="Calibri" w:hAnsi="Calibri"/>
          <w:sz w:val="22"/>
          <w:szCs w:val="22"/>
        </w:rPr>
        <w:t xml:space="preserve"> and c</w:t>
      </w:r>
      <w:r w:rsidR="0066687E" w:rsidRPr="0071618E">
        <w:rPr>
          <w:rFonts w:asciiTheme="minorHAnsi" w:hAnsiTheme="minorHAnsi" w:cs="Calibri"/>
          <w:sz w:val="22"/>
          <w:szCs w:val="22"/>
        </w:rPr>
        <w:t>locking in at 4g of protein per serving</w:t>
      </w:r>
      <w:r w:rsidR="00996DBB" w:rsidRPr="0071618E">
        <w:rPr>
          <w:rFonts w:asciiTheme="minorHAnsi" w:hAnsiTheme="minorHAnsi" w:cs="Calibri"/>
          <w:sz w:val="22"/>
          <w:szCs w:val="22"/>
        </w:rPr>
        <w:t xml:space="preserve">, </w:t>
      </w:r>
      <w:r w:rsidR="00BF2AEF" w:rsidRPr="0071618E">
        <w:rPr>
          <w:rFonts w:asciiTheme="minorHAnsi" w:hAnsiTheme="minorHAnsi" w:cs="Calibri"/>
          <w:sz w:val="22"/>
          <w:szCs w:val="22"/>
        </w:rPr>
        <w:t>e</w:t>
      </w:r>
      <w:r w:rsidR="00996DBB" w:rsidRPr="0071618E">
        <w:rPr>
          <w:rFonts w:asciiTheme="minorHAnsi" w:hAnsiTheme="minorHAnsi" w:cs="Calibri"/>
          <w:sz w:val="22"/>
          <w:szCs w:val="22"/>
        </w:rPr>
        <w:t xml:space="preserve">ach </w:t>
      </w:r>
      <w:r w:rsidR="00BF2AEF" w:rsidRPr="0071618E">
        <w:rPr>
          <w:rFonts w:asciiTheme="minorHAnsi" w:hAnsiTheme="minorHAnsi" w:cs="Calibri"/>
          <w:sz w:val="22"/>
          <w:szCs w:val="22"/>
        </w:rPr>
        <w:t xml:space="preserve">savory </w:t>
      </w:r>
      <w:r w:rsidR="00996DBB" w:rsidRPr="0071618E">
        <w:rPr>
          <w:rFonts w:asciiTheme="minorHAnsi" w:hAnsiTheme="minorHAnsi" w:cs="Calibri"/>
          <w:sz w:val="22"/>
          <w:szCs w:val="22"/>
        </w:rPr>
        <w:t>variety is low in calories, paleo-friendly / zero carbs, and completely free of</w:t>
      </w:r>
      <w:r w:rsidR="00BF2AEF">
        <w:rPr>
          <w:rFonts w:asciiTheme="minorHAnsi" w:hAnsiTheme="minorHAnsi" w:cs="Calibri"/>
          <w:sz w:val="22"/>
          <w:szCs w:val="22"/>
        </w:rPr>
        <w:t xml:space="preserve"> artificial ingredients, preservatives,</w:t>
      </w:r>
      <w:r w:rsidR="00996DBB">
        <w:rPr>
          <w:rFonts w:asciiTheme="minorHAnsi" w:hAnsiTheme="minorHAnsi" w:cs="Calibri"/>
          <w:sz w:val="22"/>
          <w:szCs w:val="22"/>
        </w:rPr>
        <w:t xml:space="preserve"> hormones, gluten, GMO’s, fat, trans fat and saturated fat.</w:t>
      </w:r>
      <w:r w:rsidR="00DD548E">
        <w:rPr>
          <w:rFonts w:asciiTheme="minorHAnsi" w:hAnsiTheme="minorHAnsi" w:cs="Calibri"/>
          <w:sz w:val="22"/>
          <w:szCs w:val="22"/>
        </w:rPr>
        <w:t xml:space="preserve"> </w:t>
      </w:r>
    </w:p>
    <w:p w14:paraId="09087F6B" w14:textId="4E900A8F" w:rsidR="0012718B" w:rsidRDefault="0012718B" w:rsidP="00A57550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3F2EAD5E" w14:textId="4A68F0C0" w:rsidR="00E22857" w:rsidRDefault="00E22857" w:rsidP="00A57550">
      <w:pPr>
        <w:pStyle w:val="BasicParagraph"/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Shared Zoup!’s founder and CEO Eric Ersher, </w:t>
      </w:r>
      <w:r w:rsidR="00696D39">
        <w:rPr>
          <w:rFonts w:asciiTheme="minorHAnsi" w:hAnsiTheme="minorHAnsi" w:cs="Calibri"/>
          <w:sz w:val="22"/>
          <w:szCs w:val="22"/>
        </w:rPr>
        <w:t>“</w:t>
      </w:r>
      <w:r w:rsidR="002F51D4">
        <w:rPr>
          <w:rFonts w:asciiTheme="minorHAnsi" w:hAnsiTheme="minorHAnsi" w:cs="Calibri"/>
          <w:sz w:val="22"/>
          <w:szCs w:val="22"/>
        </w:rPr>
        <w:t xml:space="preserve">The bone broth trend is going strong into 2020, and as the category continues to expand, we’re proud to be behind a high-quality option that bone-broth </w:t>
      </w:r>
      <w:r w:rsidR="0066687E">
        <w:rPr>
          <w:rFonts w:asciiTheme="minorHAnsi" w:hAnsiTheme="minorHAnsi" w:cs="Calibri"/>
          <w:sz w:val="22"/>
          <w:szCs w:val="22"/>
        </w:rPr>
        <w:t>fans</w:t>
      </w:r>
      <w:r w:rsidR="002F51D4">
        <w:rPr>
          <w:rFonts w:asciiTheme="minorHAnsi" w:hAnsiTheme="minorHAnsi" w:cs="Calibri"/>
          <w:sz w:val="22"/>
          <w:szCs w:val="22"/>
        </w:rPr>
        <w:t xml:space="preserve"> can enjoy by the cup and home cooks can embrace in a variety of recipes.” </w:t>
      </w:r>
    </w:p>
    <w:p w14:paraId="4AF28659" w14:textId="77777777" w:rsidR="002F51D4" w:rsidRDefault="002F51D4" w:rsidP="00A57550">
      <w:pPr>
        <w:pStyle w:val="BasicParagraph"/>
        <w:spacing w:line="240" w:lineRule="auto"/>
        <w:rPr>
          <w:rStyle w:val="Emphasis"/>
          <w:rFonts w:asciiTheme="minorHAnsi" w:hAnsiTheme="minorHAnsi" w:cs="Calibri"/>
          <w:i w:val="0"/>
          <w:iCs w:val="0"/>
          <w:sz w:val="22"/>
          <w:szCs w:val="22"/>
        </w:rPr>
      </w:pPr>
    </w:p>
    <w:p w14:paraId="0DE67290" w14:textId="514F389B" w:rsidR="00BF2AEF" w:rsidRPr="00BF2AEF" w:rsidRDefault="0023131D" w:rsidP="00A57550">
      <w:pPr>
        <w:pStyle w:val="NormalWeb"/>
        <w:spacing w:before="0" w:beforeAutospacing="0" w:after="0" w:afterAutospacing="0"/>
        <w:rPr>
          <w:rFonts w:asciiTheme="minorHAnsi" w:hAnsiTheme="minorHAnsi" w:cs="Calibri"/>
          <w:sz w:val="22"/>
          <w:szCs w:val="22"/>
        </w:rPr>
      </w:pPr>
      <w:bookmarkStart w:id="1" w:name="_Hlk484686826"/>
      <w:r>
        <w:rPr>
          <w:rFonts w:asciiTheme="minorHAnsi" w:hAnsiTheme="minorHAnsi" w:cs="Calibri"/>
          <w:sz w:val="22"/>
          <w:szCs w:val="22"/>
        </w:rPr>
        <w:t xml:space="preserve">Zoup!’s </w:t>
      </w:r>
      <w:r w:rsidR="006C06DB">
        <w:rPr>
          <w:rFonts w:asciiTheme="minorHAnsi" w:hAnsiTheme="minorHAnsi" w:cs="Calibri"/>
          <w:sz w:val="22"/>
          <w:szCs w:val="22"/>
        </w:rPr>
        <w:t>Good, Really Good</w:t>
      </w:r>
      <w:r w:rsidR="006C06DB">
        <w:rPr>
          <w:rFonts w:asciiTheme="minorHAnsi" w:hAnsiTheme="minorHAnsi" w:cstheme="minorHAnsi"/>
          <w:sz w:val="22"/>
          <w:szCs w:val="22"/>
        </w:rPr>
        <w:t>®</w:t>
      </w:r>
      <w:r w:rsidR="006C06DB">
        <w:rPr>
          <w:rFonts w:asciiTheme="minorHAnsi" w:hAnsiTheme="minorHAnsi" w:cs="Calibri"/>
          <w:sz w:val="22"/>
          <w:szCs w:val="22"/>
        </w:rPr>
        <w:t xml:space="preserve"> </w:t>
      </w:r>
      <w:r w:rsidR="004C13B6">
        <w:rPr>
          <w:rFonts w:asciiTheme="minorHAnsi" w:hAnsiTheme="minorHAnsi" w:cs="Calibri"/>
          <w:sz w:val="22"/>
          <w:szCs w:val="22"/>
        </w:rPr>
        <w:t xml:space="preserve">Chicken </w:t>
      </w:r>
      <w:r w:rsidR="004E597A">
        <w:rPr>
          <w:rFonts w:asciiTheme="minorHAnsi" w:hAnsiTheme="minorHAnsi" w:cs="Calibri"/>
          <w:sz w:val="22"/>
          <w:szCs w:val="22"/>
        </w:rPr>
        <w:t xml:space="preserve">and Beef </w:t>
      </w:r>
      <w:r>
        <w:rPr>
          <w:rFonts w:asciiTheme="minorHAnsi" w:hAnsiTheme="minorHAnsi" w:cs="Calibri"/>
          <w:sz w:val="22"/>
          <w:szCs w:val="22"/>
        </w:rPr>
        <w:t xml:space="preserve">Bone </w:t>
      </w:r>
      <w:r w:rsidR="004C13B6">
        <w:rPr>
          <w:rFonts w:asciiTheme="minorHAnsi" w:hAnsiTheme="minorHAnsi" w:cs="Calibri"/>
          <w:sz w:val="22"/>
          <w:szCs w:val="22"/>
        </w:rPr>
        <w:t>Broth</w:t>
      </w:r>
      <w:r w:rsidR="00D229C9">
        <w:rPr>
          <w:rFonts w:asciiTheme="minorHAnsi" w:hAnsiTheme="minorHAnsi" w:cs="Calibri"/>
          <w:sz w:val="22"/>
          <w:szCs w:val="22"/>
        </w:rPr>
        <w:t xml:space="preserve"> can be found </w:t>
      </w:r>
      <w:r w:rsidR="00BF2AEF">
        <w:rPr>
          <w:rFonts w:asciiTheme="minorHAnsi" w:hAnsiTheme="minorHAnsi" w:cs="Calibri"/>
          <w:sz w:val="22"/>
          <w:szCs w:val="22"/>
        </w:rPr>
        <w:t xml:space="preserve">at </w:t>
      </w:r>
      <w:hyperlink r:id="rId9" w:history="1">
        <w:r w:rsidR="00BF2AEF">
          <w:rPr>
            <w:rStyle w:val="Hyperlink"/>
            <w:rFonts w:asciiTheme="minorHAnsi" w:hAnsiTheme="minorHAnsi" w:cs="Calibri"/>
            <w:sz w:val="22"/>
            <w:szCs w:val="22"/>
          </w:rPr>
          <w:t>retailers</w:t>
        </w:r>
        <w:r w:rsidR="00BF2AEF" w:rsidRPr="007538FA">
          <w:rPr>
            <w:rStyle w:val="Hyperlink"/>
            <w:rFonts w:asciiTheme="minorHAnsi" w:hAnsiTheme="minorHAnsi" w:cs="Calibri"/>
            <w:sz w:val="22"/>
            <w:szCs w:val="22"/>
          </w:rPr>
          <w:t xml:space="preserve"> across the country</w:t>
        </w:r>
      </w:hyperlink>
      <w:r w:rsidR="004C13B6">
        <w:rPr>
          <w:rFonts w:asciiTheme="minorHAnsi" w:hAnsiTheme="minorHAnsi" w:cs="Calibri"/>
          <w:sz w:val="22"/>
          <w:szCs w:val="22"/>
        </w:rPr>
        <w:t xml:space="preserve"> in 3</w:t>
      </w:r>
      <w:r w:rsidR="00A156EB">
        <w:rPr>
          <w:rFonts w:asciiTheme="minorHAnsi" w:hAnsiTheme="minorHAnsi" w:cs="Calibri"/>
          <w:sz w:val="22"/>
          <w:szCs w:val="22"/>
        </w:rPr>
        <w:t>2</w:t>
      </w:r>
      <w:r w:rsidR="004C13B6">
        <w:rPr>
          <w:rFonts w:asciiTheme="minorHAnsi" w:hAnsiTheme="minorHAnsi" w:cs="Calibri"/>
          <w:sz w:val="22"/>
          <w:szCs w:val="22"/>
        </w:rPr>
        <w:t xml:space="preserve"> oz </w:t>
      </w:r>
      <w:r w:rsidR="00BF2AEF">
        <w:rPr>
          <w:rFonts w:asciiTheme="minorHAnsi" w:hAnsiTheme="minorHAnsi" w:cs="Calibri"/>
          <w:sz w:val="22"/>
          <w:szCs w:val="22"/>
        </w:rPr>
        <w:t xml:space="preserve">recyclable </w:t>
      </w:r>
      <w:r w:rsidR="004C13B6">
        <w:rPr>
          <w:rFonts w:asciiTheme="minorHAnsi" w:hAnsiTheme="minorHAnsi" w:cs="Calibri"/>
          <w:sz w:val="22"/>
          <w:szCs w:val="22"/>
        </w:rPr>
        <w:t>glass jar</w:t>
      </w:r>
      <w:r w:rsidR="00E9218A">
        <w:rPr>
          <w:rFonts w:asciiTheme="minorHAnsi" w:hAnsiTheme="minorHAnsi" w:cs="Calibri"/>
          <w:sz w:val="22"/>
          <w:szCs w:val="22"/>
        </w:rPr>
        <w:t>s</w:t>
      </w:r>
      <w:r w:rsidR="00D229C9">
        <w:rPr>
          <w:rFonts w:asciiTheme="minorHAnsi" w:hAnsiTheme="minorHAnsi" w:cs="Calibri"/>
          <w:sz w:val="22"/>
          <w:szCs w:val="22"/>
        </w:rPr>
        <w:t xml:space="preserve"> that</w:t>
      </w:r>
      <w:r w:rsidR="004C13B6">
        <w:rPr>
          <w:rFonts w:asciiTheme="minorHAnsi" w:hAnsiTheme="minorHAnsi" w:cs="Calibri"/>
          <w:sz w:val="22"/>
          <w:szCs w:val="22"/>
        </w:rPr>
        <w:t xml:space="preserve"> showcase the </w:t>
      </w:r>
      <w:r w:rsidR="00D12BDD">
        <w:rPr>
          <w:rFonts w:asciiTheme="minorHAnsi" w:hAnsiTheme="minorHAnsi" w:cs="Calibri"/>
          <w:sz w:val="22"/>
          <w:szCs w:val="22"/>
        </w:rPr>
        <w:t xml:space="preserve">broth’s </w:t>
      </w:r>
      <w:r w:rsidR="00BF2AEF">
        <w:rPr>
          <w:rFonts w:asciiTheme="minorHAnsi" w:hAnsiTheme="minorHAnsi" w:cs="Calibri"/>
          <w:sz w:val="22"/>
          <w:szCs w:val="22"/>
        </w:rPr>
        <w:t>delicious golden</w:t>
      </w:r>
      <w:r w:rsidR="008476F1">
        <w:rPr>
          <w:rFonts w:asciiTheme="minorHAnsi" w:hAnsiTheme="minorHAnsi" w:cs="Calibri"/>
          <w:sz w:val="22"/>
          <w:szCs w:val="22"/>
        </w:rPr>
        <w:t xml:space="preserve"> or rich brown</w:t>
      </w:r>
      <w:r w:rsidR="00BF2AEF">
        <w:rPr>
          <w:rFonts w:asciiTheme="minorHAnsi" w:hAnsiTheme="minorHAnsi" w:cs="Calibri"/>
          <w:sz w:val="22"/>
          <w:szCs w:val="22"/>
        </w:rPr>
        <w:t xml:space="preserve"> color</w:t>
      </w:r>
      <w:r w:rsidR="004C13B6">
        <w:rPr>
          <w:rFonts w:asciiTheme="minorHAnsi" w:hAnsiTheme="minorHAnsi" w:cs="Calibri"/>
          <w:sz w:val="22"/>
          <w:szCs w:val="22"/>
        </w:rPr>
        <w:t xml:space="preserve">. </w:t>
      </w:r>
      <w:r w:rsidR="004D090F">
        <w:rPr>
          <w:rFonts w:asciiTheme="minorHAnsi" w:hAnsiTheme="minorHAnsi" w:cs="Calibri"/>
          <w:sz w:val="22"/>
          <w:szCs w:val="22"/>
        </w:rPr>
        <w:t>The SRP is $6.9</w:t>
      </w:r>
      <w:r w:rsidR="002E3ECB">
        <w:rPr>
          <w:rFonts w:asciiTheme="minorHAnsi" w:hAnsiTheme="minorHAnsi" w:cs="Calibri"/>
          <w:sz w:val="22"/>
          <w:szCs w:val="22"/>
        </w:rPr>
        <w:t>9</w:t>
      </w:r>
      <w:r w:rsidR="00E9218A">
        <w:rPr>
          <w:rFonts w:asciiTheme="minorHAnsi" w:hAnsiTheme="minorHAnsi" w:cs="Calibri"/>
          <w:sz w:val="22"/>
          <w:szCs w:val="22"/>
        </w:rPr>
        <w:t xml:space="preserve"> per jar.</w:t>
      </w:r>
    </w:p>
    <w:bookmarkEnd w:id="1"/>
    <w:p w14:paraId="48FABCFE" w14:textId="25702E30" w:rsidR="00144F63" w:rsidRPr="00786BE5" w:rsidRDefault="00144F63" w:rsidP="00A57550">
      <w:pPr>
        <w:pStyle w:val="BasicParagraph"/>
        <w:spacing w:line="240" w:lineRule="auto"/>
        <w:rPr>
          <w:rFonts w:asciiTheme="minorHAnsi" w:hAnsiTheme="minorHAnsi" w:cs="Calibri"/>
          <w:color w:val="auto"/>
          <w:sz w:val="22"/>
          <w:szCs w:val="22"/>
        </w:rPr>
      </w:pPr>
    </w:p>
    <w:p w14:paraId="558AB579" w14:textId="493F300E" w:rsidR="00BF2AEF" w:rsidRPr="00915EF6" w:rsidRDefault="00BF2AEF" w:rsidP="00BF2AEF">
      <w:pPr>
        <w:spacing w:after="0" w:line="240" w:lineRule="auto"/>
        <w:rPr>
          <w:b/>
          <w:bCs/>
        </w:rPr>
      </w:pPr>
      <w:r w:rsidRPr="00915EF6">
        <w:rPr>
          <w:b/>
          <w:bCs/>
        </w:rPr>
        <w:t xml:space="preserve">About Zoup! </w:t>
      </w:r>
    </w:p>
    <w:p w14:paraId="4560BBF9" w14:textId="74A7F1EB" w:rsidR="00BF2AEF" w:rsidRPr="0012730A" w:rsidRDefault="00BF2AEF" w:rsidP="00BF2AEF">
      <w:pPr>
        <w:spacing w:after="0" w:line="240" w:lineRule="auto"/>
      </w:pPr>
      <w:r w:rsidRPr="00915EF6">
        <w:t xml:space="preserve">Zoup! got its start in the soup business as a fast-casual franchise chain of restaurants. </w:t>
      </w:r>
      <w:r>
        <w:t>Since 1998, t</w:t>
      </w:r>
      <w:r w:rsidRPr="00915EF6">
        <w:t xml:space="preserve">he family-friendly locations serve award-winning soups year-round at nearly </w:t>
      </w:r>
      <w:r>
        <w:t>80</w:t>
      </w:r>
      <w:r w:rsidRPr="00915EF6">
        <w:t xml:space="preserve"> locations across the U.S. and Canada. Interested in leveraging their industry experience and bringing restaurant quality taste to the retail market, the Zoup! team set out to create a super-premium broth lineup that was good enough to drink. </w:t>
      </w:r>
      <w:r>
        <w:rPr>
          <w:iCs/>
        </w:rPr>
        <w:t>Made with clean ingredients and featuring homemade taste, Zoup! Good, Really Good</w:t>
      </w:r>
      <w:r w:rsidRPr="00082609">
        <w:rPr>
          <w:iCs/>
        </w:rPr>
        <w:t>®</w:t>
      </w:r>
      <w:r>
        <w:rPr>
          <w:iCs/>
        </w:rPr>
        <w:t xml:space="preserve"> Broth is today available in over </w:t>
      </w:r>
      <w:hyperlink r:id="rId10" w:history="1">
        <w:r w:rsidRPr="001F5AE4">
          <w:rPr>
            <w:rStyle w:val="Hyperlink"/>
            <w:iCs/>
          </w:rPr>
          <w:t>7,000 retail locations</w:t>
        </w:r>
      </w:hyperlink>
      <w:r>
        <w:rPr>
          <w:iCs/>
        </w:rPr>
        <w:t xml:space="preserve"> and</w:t>
      </w:r>
      <w:r>
        <w:rPr>
          <w:rStyle w:val="apple-converted-space"/>
        </w:rPr>
        <w:t> </w:t>
      </w:r>
      <w:hyperlink r:id="rId11" w:history="1">
        <w:r>
          <w:rPr>
            <w:rStyle w:val="Hyperlink"/>
            <w:iCs/>
            <w:color w:val="954F72"/>
          </w:rPr>
          <w:t>online</w:t>
        </w:r>
      </w:hyperlink>
      <w:r>
        <w:rPr>
          <w:iCs/>
        </w:rPr>
        <w:t>. For more information, visit</w:t>
      </w:r>
      <w:r>
        <w:rPr>
          <w:rStyle w:val="apple-converted-space"/>
        </w:rPr>
        <w:t> </w:t>
      </w:r>
      <w:hyperlink r:id="rId12" w:history="1">
        <w:r>
          <w:rPr>
            <w:rStyle w:val="Hyperlink"/>
            <w:iCs/>
            <w:color w:val="954F72"/>
          </w:rPr>
          <w:t>www.zoupbroth.com</w:t>
        </w:r>
      </w:hyperlink>
      <w:r>
        <w:rPr>
          <w:rStyle w:val="Hyperlink"/>
          <w:iCs/>
          <w:color w:val="954F72"/>
        </w:rPr>
        <w:t xml:space="preserve"> </w:t>
      </w:r>
      <w:r>
        <w:t xml:space="preserve">and follow @ZoupGoodReallyGood on </w:t>
      </w:r>
      <w:r w:rsidR="00D15EF4">
        <w:t xml:space="preserve">Facebook, </w:t>
      </w:r>
      <w:hyperlink r:id="rId13" w:history="1">
        <w:r w:rsidR="00D15EF4" w:rsidRPr="00001D75">
          <w:rPr>
            <w:rStyle w:val="Hyperlink"/>
          </w:rPr>
          <w:t>Instagram</w:t>
        </w:r>
      </w:hyperlink>
      <w:r w:rsidR="00D15EF4" w:rsidRPr="00815D8E">
        <w:t xml:space="preserve"> </w:t>
      </w:r>
      <w:r w:rsidR="00D15EF4" w:rsidRPr="00412A26">
        <w:rPr>
          <w:rStyle w:val="Hyperlink"/>
          <w:color w:val="auto"/>
          <w:u w:val="none"/>
        </w:rPr>
        <w:t xml:space="preserve">and </w:t>
      </w:r>
      <w:hyperlink r:id="rId14" w:history="1">
        <w:r w:rsidR="00D15EF4" w:rsidRPr="00412A26">
          <w:rPr>
            <w:rStyle w:val="Hyperlink"/>
          </w:rPr>
          <w:t>Pinterest</w:t>
        </w:r>
      </w:hyperlink>
      <w:r>
        <w:t xml:space="preserve">. For more information about Zoup! Eatery, visit </w:t>
      </w:r>
      <w:hyperlink r:id="rId15" w:history="1">
        <w:r w:rsidRPr="00F84500">
          <w:rPr>
            <w:rStyle w:val="Hyperlink"/>
          </w:rPr>
          <w:t>www.zoup.com</w:t>
        </w:r>
      </w:hyperlink>
      <w:r>
        <w:t>.</w:t>
      </w:r>
    </w:p>
    <w:p w14:paraId="39BD3E3B" w14:textId="77777777" w:rsidR="00D87FC4" w:rsidRPr="00A7034D" w:rsidRDefault="00D87FC4" w:rsidP="00A57550">
      <w:pPr>
        <w:pStyle w:val="BasicParagraph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14:paraId="2BA30043" w14:textId="74DD1FCF" w:rsidR="00761059" w:rsidRPr="004C13B6" w:rsidRDefault="00FA4098" w:rsidP="00A57550">
      <w:pPr>
        <w:pStyle w:val="BasicParagraph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7034D">
        <w:rPr>
          <w:rFonts w:ascii="Calibri" w:hAnsi="Calibri" w:cs="Calibri"/>
          <w:color w:val="auto"/>
          <w:sz w:val="22"/>
          <w:szCs w:val="22"/>
        </w:rPr>
        <w:t>###</w:t>
      </w:r>
    </w:p>
    <w:sectPr w:rsidR="00761059" w:rsidRPr="004C13B6" w:rsidSect="00B72CFA">
      <w:pgSz w:w="12240" w:h="15840"/>
      <w:pgMar w:top="1440" w:right="1440" w:bottom="72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per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95887"/>
    <w:multiLevelType w:val="hybridMultilevel"/>
    <w:tmpl w:val="77199A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DA058B"/>
    <w:multiLevelType w:val="hybridMultilevel"/>
    <w:tmpl w:val="8614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8"/>
    <w:rsid w:val="000012F9"/>
    <w:rsid w:val="0004518D"/>
    <w:rsid w:val="0005510D"/>
    <w:rsid w:val="00066A85"/>
    <w:rsid w:val="000A3BAB"/>
    <w:rsid w:val="000A55D7"/>
    <w:rsid w:val="000A5D4B"/>
    <w:rsid w:val="000B3239"/>
    <w:rsid w:val="000B5DA3"/>
    <w:rsid w:val="000B6BE7"/>
    <w:rsid w:val="000C3B4C"/>
    <w:rsid w:val="000D1A36"/>
    <w:rsid w:val="000F74AA"/>
    <w:rsid w:val="0010510B"/>
    <w:rsid w:val="001116C3"/>
    <w:rsid w:val="001159CD"/>
    <w:rsid w:val="0012718B"/>
    <w:rsid w:val="00144F63"/>
    <w:rsid w:val="00154C58"/>
    <w:rsid w:val="00157C79"/>
    <w:rsid w:val="0017774C"/>
    <w:rsid w:val="001906BD"/>
    <w:rsid w:val="001E6DD6"/>
    <w:rsid w:val="00202123"/>
    <w:rsid w:val="0023131D"/>
    <w:rsid w:val="00257D3B"/>
    <w:rsid w:val="00284340"/>
    <w:rsid w:val="00296EDE"/>
    <w:rsid w:val="002B3D00"/>
    <w:rsid w:val="002D080A"/>
    <w:rsid w:val="002D6C05"/>
    <w:rsid w:val="002E3ECB"/>
    <w:rsid w:val="002E5B81"/>
    <w:rsid w:val="002F51D4"/>
    <w:rsid w:val="0031179E"/>
    <w:rsid w:val="00321E5F"/>
    <w:rsid w:val="00342667"/>
    <w:rsid w:val="003C6C3C"/>
    <w:rsid w:val="003D475C"/>
    <w:rsid w:val="003D6774"/>
    <w:rsid w:val="00404E45"/>
    <w:rsid w:val="00405AA7"/>
    <w:rsid w:val="00436365"/>
    <w:rsid w:val="00444859"/>
    <w:rsid w:val="00463006"/>
    <w:rsid w:val="00464BD8"/>
    <w:rsid w:val="00473A04"/>
    <w:rsid w:val="00476A8A"/>
    <w:rsid w:val="004979BA"/>
    <w:rsid w:val="004B1D88"/>
    <w:rsid w:val="004B3518"/>
    <w:rsid w:val="004C13B6"/>
    <w:rsid w:val="004C4505"/>
    <w:rsid w:val="004D090F"/>
    <w:rsid w:val="004E597A"/>
    <w:rsid w:val="004E6C83"/>
    <w:rsid w:val="00504D9F"/>
    <w:rsid w:val="00526A62"/>
    <w:rsid w:val="00550B12"/>
    <w:rsid w:val="005A3A74"/>
    <w:rsid w:val="005A660B"/>
    <w:rsid w:val="005C6FE4"/>
    <w:rsid w:val="0062211F"/>
    <w:rsid w:val="00622601"/>
    <w:rsid w:val="00631E40"/>
    <w:rsid w:val="00635AFA"/>
    <w:rsid w:val="00654CD2"/>
    <w:rsid w:val="00661FAA"/>
    <w:rsid w:val="0066687E"/>
    <w:rsid w:val="0066770C"/>
    <w:rsid w:val="00687EE3"/>
    <w:rsid w:val="00691136"/>
    <w:rsid w:val="00696D39"/>
    <w:rsid w:val="006B5085"/>
    <w:rsid w:val="006C06DB"/>
    <w:rsid w:val="006C6246"/>
    <w:rsid w:val="006C7F38"/>
    <w:rsid w:val="00707EE0"/>
    <w:rsid w:val="0071618E"/>
    <w:rsid w:val="00726AF0"/>
    <w:rsid w:val="00761059"/>
    <w:rsid w:val="00767300"/>
    <w:rsid w:val="00786BE5"/>
    <w:rsid w:val="00793BCA"/>
    <w:rsid w:val="007A329E"/>
    <w:rsid w:val="007A7D93"/>
    <w:rsid w:val="007B6666"/>
    <w:rsid w:val="007C3C2D"/>
    <w:rsid w:val="007D19F7"/>
    <w:rsid w:val="007F2839"/>
    <w:rsid w:val="007F595E"/>
    <w:rsid w:val="008006C3"/>
    <w:rsid w:val="008130E2"/>
    <w:rsid w:val="00825CF9"/>
    <w:rsid w:val="008273C2"/>
    <w:rsid w:val="008317BE"/>
    <w:rsid w:val="008476F1"/>
    <w:rsid w:val="00864E03"/>
    <w:rsid w:val="00865EDC"/>
    <w:rsid w:val="008842AD"/>
    <w:rsid w:val="00890AED"/>
    <w:rsid w:val="008934A6"/>
    <w:rsid w:val="0089614B"/>
    <w:rsid w:val="008A0467"/>
    <w:rsid w:val="00946AB9"/>
    <w:rsid w:val="0096371C"/>
    <w:rsid w:val="0097746A"/>
    <w:rsid w:val="00977705"/>
    <w:rsid w:val="00996DBB"/>
    <w:rsid w:val="009A073C"/>
    <w:rsid w:val="009D43F8"/>
    <w:rsid w:val="00A05F2C"/>
    <w:rsid w:val="00A156EB"/>
    <w:rsid w:val="00A21015"/>
    <w:rsid w:val="00A41F57"/>
    <w:rsid w:val="00A57550"/>
    <w:rsid w:val="00A66343"/>
    <w:rsid w:val="00A7034D"/>
    <w:rsid w:val="00A94EB8"/>
    <w:rsid w:val="00A956BB"/>
    <w:rsid w:val="00AA51BD"/>
    <w:rsid w:val="00AA6A1B"/>
    <w:rsid w:val="00AB5D19"/>
    <w:rsid w:val="00AD2D67"/>
    <w:rsid w:val="00B12BD3"/>
    <w:rsid w:val="00B133B0"/>
    <w:rsid w:val="00B25051"/>
    <w:rsid w:val="00B3028C"/>
    <w:rsid w:val="00B42DC7"/>
    <w:rsid w:val="00B53741"/>
    <w:rsid w:val="00B57666"/>
    <w:rsid w:val="00B64217"/>
    <w:rsid w:val="00B6733A"/>
    <w:rsid w:val="00B72CFA"/>
    <w:rsid w:val="00B72FDC"/>
    <w:rsid w:val="00B94985"/>
    <w:rsid w:val="00BB6335"/>
    <w:rsid w:val="00BB6617"/>
    <w:rsid w:val="00BD6D8F"/>
    <w:rsid w:val="00BF2AEF"/>
    <w:rsid w:val="00BF2C2B"/>
    <w:rsid w:val="00BF6364"/>
    <w:rsid w:val="00C07AD7"/>
    <w:rsid w:val="00C1385D"/>
    <w:rsid w:val="00C23543"/>
    <w:rsid w:val="00C25A53"/>
    <w:rsid w:val="00C25AE9"/>
    <w:rsid w:val="00C40C60"/>
    <w:rsid w:val="00C4711F"/>
    <w:rsid w:val="00C527FA"/>
    <w:rsid w:val="00C9235F"/>
    <w:rsid w:val="00CA25AD"/>
    <w:rsid w:val="00CD099B"/>
    <w:rsid w:val="00CD33F0"/>
    <w:rsid w:val="00CD6004"/>
    <w:rsid w:val="00CF0FD1"/>
    <w:rsid w:val="00D10622"/>
    <w:rsid w:val="00D12BDD"/>
    <w:rsid w:val="00D15EF4"/>
    <w:rsid w:val="00D229C9"/>
    <w:rsid w:val="00D32AEB"/>
    <w:rsid w:val="00D67697"/>
    <w:rsid w:val="00D87FC4"/>
    <w:rsid w:val="00D95C27"/>
    <w:rsid w:val="00DB0D01"/>
    <w:rsid w:val="00DB5134"/>
    <w:rsid w:val="00DB5E5F"/>
    <w:rsid w:val="00DB701C"/>
    <w:rsid w:val="00DD548E"/>
    <w:rsid w:val="00DE193A"/>
    <w:rsid w:val="00DE52F7"/>
    <w:rsid w:val="00E0023C"/>
    <w:rsid w:val="00E04BC1"/>
    <w:rsid w:val="00E12658"/>
    <w:rsid w:val="00E22857"/>
    <w:rsid w:val="00E91A7B"/>
    <w:rsid w:val="00E9218A"/>
    <w:rsid w:val="00E9523F"/>
    <w:rsid w:val="00EE3723"/>
    <w:rsid w:val="00EE416A"/>
    <w:rsid w:val="00EF204C"/>
    <w:rsid w:val="00F3178F"/>
    <w:rsid w:val="00F46FAA"/>
    <w:rsid w:val="00F66A6D"/>
    <w:rsid w:val="00F9453C"/>
    <w:rsid w:val="00FA4098"/>
    <w:rsid w:val="00FB4564"/>
    <w:rsid w:val="00FC0A1B"/>
    <w:rsid w:val="00FD324C"/>
    <w:rsid w:val="00FE6985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692C8"/>
  <w15:chartTrackingRefBased/>
  <w15:docId w15:val="{CEF576B4-6D41-49D6-B39E-00D8387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A409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956BB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77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6AF0"/>
    <w:pPr>
      <w:autoSpaceDE w:val="0"/>
      <w:autoSpaceDN w:val="0"/>
      <w:adjustRightInd w:val="0"/>
      <w:spacing w:after="0" w:line="240" w:lineRule="auto"/>
    </w:pPr>
    <w:rPr>
      <w:rFonts w:ascii="DuperPro-Bold" w:hAnsi="DuperPro-Bold" w:cs="DuperPro-Bold"/>
      <w:color w:val="000000"/>
      <w:sz w:val="24"/>
      <w:szCs w:val="24"/>
    </w:rPr>
  </w:style>
  <w:style w:type="character" w:customStyle="1" w:styleId="A2">
    <w:name w:val="A2"/>
    <w:uiPriority w:val="99"/>
    <w:rsid w:val="00726AF0"/>
    <w:rPr>
      <w:rFonts w:cs="DuperPro-Bold"/>
      <w:b/>
      <w:bCs/>
      <w:color w:val="211D1E"/>
      <w:sz w:val="36"/>
      <w:szCs w:val="36"/>
    </w:rPr>
  </w:style>
  <w:style w:type="character" w:styleId="Mention">
    <w:name w:val="Mention"/>
    <w:basedOn w:val="DefaultParagraphFont"/>
    <w:uiPriority w:val="99"/>
    <w:semiHidden/>
    <w:unhideWhenUsed/>
    <w:rsid w:val="004C13B6"/>
    <w:rPr>
      <w:color w:val="2B579A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066A85"/>
    <w:rPr>
      <w:i/>
      <w:iCs/>
    </w:rPr>
  </w:style>
  <w:style w:type="character" w:customStyle="1" w:styleId="apple-converted-space">
    <w:name w:val="apple-converted-space"/>
    <w:basedOn w:val="DefaultParagraphFont"/>
    <w:rsid w:val="00066A85"/>
  </w:style>
  <w:style w:type="paragraph" w:styleId="NormalWeb">
    <w:name w:val="Normal (Web)"/>
    <w:basedOn w:val="Normal"/>
    <w:uiPriority w:val="99"/>
    <w:unhideWhenUsed/>
    <w:rsid w:val="00E2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66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instagram.com/zoupgoodreallygoo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oupbroth.com/" TargetMode="External"/><Relationship Id="rId12" Type="http://schemas.openxmlformats.org/officeDocument/2006/relationships/hyperlink" Target="http://www.zoupbroth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oup.com" TargetMode="External"/><Relationship Id="rId11" Type="http://schemas.openxmlformats.org/officeDocument/2006/relationships/hyperlink" Target="http://www.zoupbroth.com/buy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oup.com" TargetMode="External"/><Relationship Id="rId10" Type="http://schemas.openxmlformats.org/officeDocument/2006/relationships/hyperlink" Target="https://zoupbroth.com/store-locat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upbroth.com/store-locator" TargetMode="External"/><Relationship Id="rId14" Type="http://schemas.openxmlformats.org/officeDocument/2006/relationships/hyperlink" Target="https://www.pinterest.com/ZoupGoodReallyGoodBro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Ostroff</dc:creator>
  <cp:keywords/>
  <dc:description/>
  <cp:lastModifiedBy>Heather Wakely</cp:lastModifiedBy>
  <cp:revision>22</cp:revision>
  <cp:lastPrinted>2015-10-16T04:30:00Z</cp:lastPrinted>
  <dcterms:created xsi:type="dcterms:W3CDTF">2020-02-15T19:02:00Z</dcterms:created>
  <dcterms:modified xsi:type="dcterms:W3CDTF">2020-03-05T00:35:00Z</dcterms:modified>
</cp:coreProperties>
</file>